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6595" w14:textId="6B246372" w:rsidR="00891F38" w:rsidRDefault="00891F38" w:rsidP="004A6510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7EE9101" wp14:editId="29F24AE7">
            <wp:extent cx="1456267" cy="1092200"/>
            <wp:effectExtent l="0" t="0" r="0" b="0"/>
            <wp:docPr id="1" name="Image 1" descr="Une image contenant por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rtabl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98" cy="10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510">
        <w:rPr>
          <w:rFonts w:ascii="Comic Sans MS" w:hAnsi="Comic Sans MS"/>
          <w:b/>
          <w:bCs/>
          <w:sz w:val="44"/>
          <w:szCs w:val="44"/>
        </w:rPr>
        <w:t xml:space="preserve">         </w:t>
      </w:r>
      <w:r w:rsidRPr="004A6510">
        <w:rPr>
          <w:rFonts w:ascii="Comic Sans MS" w:hAnsi="Comic Sans MS"/>
          <w:b/>
          <w:bCs/>
          <w:sz w:val="44"/>
          <w:szCs w:val="44"/>
        </w:rPr>
        <w:t>RECOMMANDATION SANITAIRE</w:t>
      </w:r>
    </w:p>
    <w:p w14:paraId="67935514" w14:textId="77777777" w:rsidR="004A6510" w:rsidRPr="00891F38" w:rsidRDefault="004A6510" w:rsidP="004A6510">
      <w:pPr>
        <w:jc w:val="center"/>
        <w:rPr>
          <w:rFonts w:ascii="Comic Sans MS" w:hAnsi="Comic Sans MS"/>
          <w:sz w:val="24"/>
          <w:szCs w:val="24"/>
        </w:rPr>
      </w:pPr>
    </w:p>
    <w:p w14:paraId="1C9AD0A4" w14:textId="59B91441" w:rsidR="00891F38" w:rsidRDefault="00891F38" w:rsidP="004A6510">
      <w:pPr>
        <w:jc w:val="center"/>
        <w:rPr>
          <w:rFonts w:ascii="Comic Sans MS" w:hAnsi="Comic Sans MS"/>
          <w:sz w:val="24"/>
          <w:szCs w:val="24"/>
        </w:rPr>
      </w:pPr>
    </w:p>
    <w:p w14:paraId="57622AC3" w14:textId="36EA4EC6" w:rsidR="0003643D" w:rsidRDefault="0003643D" w:rsidP="004A6510">
      <w:pPr>
        <w:jc w:val="center"/>
        <w:rPr>
          <w:rFonts w:ascii="Comic Sans MS" w:hAnsi="Comic Sans MS"/>
          <w:sz w:val="24"/>
          <w:szCs w:val="24"/>
        </w:rPr>
      </w:pPr>
    </w:p>
    <w:p w14:paraId="5BCDEFF1" w14:textId="12009F5A" w:rsidR="0003643D" w:rsidRPr="00582BDE" w:rsidRDefault="0003643D" w:rsidP="00582BDE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  <w:r w:rsidRPr="00582BDE">
        <w:rPr>
          <w:rFonts w:ascii="Comic Sans MS" w:eastAsia="Times New Roman" w:hAnsi="Comic Sans MS" w:cs="Calibri"/>
          <w:b/>
          <w:bCs/>
          <w:color w:val="000000"/>
          <w:sz w:val="40"/>
          <w:szCs w:val="40"/>
          <w:lang w:eastAsia="fr-FR"/>
        </w:rPr>
        <w:t>Un seul</w:t>
      </w:r>
      <w:r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 xml:space="preserve"> accompagnant par enfant</w:t>
      </w:r>
    </w:p>
    <w:p w14:paraId="510F4618" w14:textId="77777777" w:rsidR="004A6510" w:rsidRPr="00951C05" w:rsidRDefault="004A6510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2F90B18E" w14:textId="77777777" w:rsidR="0003643D" w:rsidRPr="00951C05" w:rsidRDefault="0003643D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13F950FA" w14:textId="4E70AE85" w:rsidR="0003643D" w:rsidRPr="00582BDE" w:rsidRDefault="00582BDE" w:rsidP="00582BDE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  <w:r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Port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 xml:space="preserve"> du masque </w:t>
      </w:r>
      <w:r w:rsidR="00900C0B" w:rsidRPr="00582BDE">
        <w:rPr>
          <w:rFonts w:ascii="Comic Sans MS" w:eastAsia="Times New Roman" w:hAnsi="Comic Sans MS" w:cs="Calibri"/>
          <w:b/>
          <w:bCs/>
          <w:color w:val="000000"/>
          <w:sz w:val="40"/>
          <w:szCs w:val="40"/>
          <w:lang w:eastAsia="fr-FR"/>
        </w:rPr>
        <w:t>obligatoire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 dès que l'on rentre dans le gymnase, </w:t>
      </w:r>
      <w:r w:rsidR="00900C0B" w:rsidRPr="00582BDE">
        <w:rPr>
          <w:rFonts w:ascii="Comic Sans MS" w:eastAsia="Times New Roman" w:hAnsi="Comic Sans MS" w:cs="Calibri"/>
          <w:b/>
          <w:bCs/>
          <w:color w:val="000000"/>
          <w:sz w:val="40"/>
          <w:szCs w:val="40"/>
          <w:lang w:eastAsia="fr-FR"/>
        </w:rPr>
        <w:t>non obligatoire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 pendant la pratique sportive</w:t>
      </w:r>
    </w:p>
    <w:p w14:paraId="0A3A3704" w14:textId="77777777" w:rsidR="004A6510" w:rsidRPr="00951C05" w:rsidRDefault="004A6510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105743BD" w14:textId="77777777" w:rsidR="00900C0B" w:rsidRPr="00951C05" w:rsidRDefault="00900C0B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04321D86" w14:textId="6DEA6712" w:rsidR="00900C0B" w:rsidRPr="00582BDE" w:rsidRDefault="00582BDE" w:rsidP="00582BDE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  <w:r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Les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 xml:space="preserve"> chaussures doivent être </w:t>
      </w:r>
      <w:r w:rsidR="00900C0B" w:rsidRPr="00582BDE">
        <w:rPr>
          <w:rFonts w:ascii="Comic Sans MS" w:eastAsia="Times New Roman" w:hAnsi="Comic Sans MS" w:cs="Calibri"/>
          <w:b/>
          <w:bCs/>
          <w:color w:val="000000"/>
          <w:sz w:val="40"/>
          <w:szCs w:val="40"/>
          <w:lang w:eastAsia="fr-FR"/>
        </w:rPr>
        <w:t>changées et propres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 avant de rentrer dans la salle</w:t>
      </w:r>
    </w:p>
    <w:p w14:paraId="7518B60F" w14:textId="77777777" w:rsidR="004A6510" w:rsidRPr="00951C05" w:rsidRDefault="004A6510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4EA11055" w14:textId="77777777" w:rsidR="00900C0B" w:rsidRPr="00951C05" w:rsidRDefault="00900C0B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11A35880" w14:textId="75091A41" w:rsidR="00900C0B" w:rsidRPr="00582BDE" w:rsidRDefault="00582BDE" w:rsidP="00582BDE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  <w:r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Lavage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 xml:space="preserve"> des mains </w:t>
      </w:r>
      <w:r w:rsidR="00900C0B" w:rsidRPr="00582BDE">
        <w:rPr>
          <w:rFonts w:ascii="Comic Sans MS" w:eastAsia="Times New Roman" w:hAnsi="Comic Sans MS" w:cs="Calibri"/>
          <w:b/>
          <w:bCs/>
          <w:color w:val="000000"/>
          <w:sz w:val="40"/>
          <w:szCs w:val="40"/>
          <w:lang w:eastAsia="fr-FR"/>
        </w:rPr>
        <w:t>obligatoire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 avant de rentrer dans la salle</w:t>
      </w:r>
    </w:p>
    <w:p w14:paraId="2ABAADD5" w14:textId="77777777" w:rsidR="004A6510" w:rsidRPr="00951C05" w:rsidRDefault="004A6510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57AF537A" w14:textId="77777777" w:rsidR="00900C0B" w:rsidRPr="00951C05" w:rsidRDefault="00900C0B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4286F088" w14:textId="508D0805" w:rsidR="00900C0B" w:rsidRPr="00582BDE" w:rsidRDefault="00582BDE" w:rsidP="00582BDE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  <w:r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Feuille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 xml:space="preserve"> d'émargement à remplir </w:t>
      </w:r>
      <w:r w:rsidR="00900C0B" w:rsidRPr="00582BDE">
        <w:rPr>
          <w:rFonts w:ascii="Comic Sans MS" w:eastAsia="Times New Roman" w:hAnsi="Comic Sans MS" w:cs="Calibri"/>
          <w:b/>
          <w:bCs/>
          <w:color w:val="000000"/>
          <w:sz w:val="40"/>
          <w:szCs w:val="40"/>
          <w:lang w:eastAsia="fr-FR"/>
        </w:rPr>
        <w:t>obligatoirement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 avant chaque séance</w:t>
      </w:r>
    </w:p>
    <w:p w14:paraId="0DE7DE4A" w14:textId="77777777" w:rsidR="004A6510" w:rsidRPr="00951C05" w:rsidRDefault="004A6510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4B8E2DDC" w14:textId="77777777" w:rsidR="00900C0B" w:rsidRPr="00951C05" w:rsidRDefault="00900C0B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430A29E7" w14:textId="4B0DC914" w:rsidR="0003643D" w:rsidRPr="00582BDE" w:rsidRDefault="00582BDE" w:rsidP="00582BDE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  <w:r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Distanciation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 </w:t>
      </w:r>
      <w:r w:rsidR="00900C0B" w:rsidRPr="00582BDE">
        <w:rPr>
          <w:rFonts w:ascii="Comic Sans MS" w:eastAsia="Times New Roman" w:hAnsi="Comic Sans MS" w:cs="Calibri"/>
          <w:b/>
          <w:bCs/>
          <w:color w:val="000000"/>
          <w:sz w:val="40"/>
          <w:szCs w:val="40"/>
          <w:lang w:eastAsia="fr-FR"/>
        </w:rPr>
        <w:t>recommandée</w:t>
      </w:r>
      <w:r w:rsidR="00900C0B"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 de 2 m entre chaque adhérent</w:t>
      </w:r>
    </w:p>
    <w:p w14:paraId="394C0CF6" w14:textId="77777777" w:rsidR="004A6510" w:rsidRPr="00951C05" w:rsidRDefault="004A6510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2264E6E5" w14:textId="77777777" w:rsidR="00900C0B" w:rsidRPr="00951C05" w:rsidRDefault="00900C0B" w:rsidP="008C098F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</w:p>
    <w:p w14:paraId="588DC25C" w14:textId="66B226F1" w:rsidR="00891F38" w:rsidRPr="00582BDE" w:rsidRDefault="00900C0B" w:rsidP="00582BDE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</w:pPr>
      <w:r w:rsidRPr="00582BDE">
        <w:rPr>
          <w:rFonts w:ascii="Comic Sans MS" w:eastAsia="Times New Roman" w:hAnsi="Comic Sans MS" w:cs="Calibri"/>
          <w:color w:val="000000"/>
          <w:sz w:val="40"/>
          <w:szCs w:val="40"/>
          <w:lang w:eastAsia="fr-FR"/>
        </w:rPr>
        <w:t>Du spray désinfectant et sopalin sont à disposition pour désinfecter le matériel avant utilisation</w:t>
      </w:r>
    </w:p>
    <w:p w14:paraId="72A34CA4" w14:textId="77777777" w:rsidR="004A6510" w:rsidRPr="004A6510" w:rsidRDefault="004A6510" w:rsidP="004A6510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lang w:eastAsia="fr-FR"/>
        </w:rPr>
      </w:pPr>
    </w:p>
    <w:p w14:paraId="7F355181" w14:textId="4EC6A54B" w:rsidR="00891F38" w:rsidRDefault="00891F38" w:rsidP="004A6510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</w:p>
    <w:p w14:paraId="35C00BE8" w14:textId="77777777" w:rsidR="004A6510" w:rsidRPr="0066456D" w:rsidRDefault="004A6510" w:rsidP="004A6510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</w:p>
    <w:p w14:paraId="001DBBB4" w14:textId="0FB691C1" w:rsidR="00900C0B" w:rsidRPr="0066456D" w:rsidRDefault="00900C0B" w:rsidP="004A6510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</w:p>
    <w:p w14:paraId="6FF04E17" w14:textId="7DC012C8" w:rsidR="00891F38" w:rsidRPr="004A6510" w:rsidRDefault="00900C0B" w:rsidP="004A6510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</w:pPr>
      <w:r w:rsidRPr="004A6510"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  <w:t>LA RESPO</w:t>
      </w:r>
      <w:r w:rsidR="00891F38" w:rsidRPr="004A6510"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  <w:t>N</w:t>
      </w:r>
      <w:r w:rsidRPr="004A6510"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  <w:t>SABILITÉ CIVIQUE DE CHACUN EST ENGAGÉ</w:t>
      </w:r>
      <w:r w:rsidR="00891F38" w:rsidRPr="004A6510"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  <w:t>E</w:t>
      </w:r>
    </w:p>
    <w:p w14:paraId="4C9D6F60" w14:textId="77777777" w:rsidR="004A6510" w:rsidRPr="004A6510" w:rsidRDefault="004A6510" w:rsidP="004A6510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</w:pPr>
    </w:p>
    <w:p w14:paraId="47AB105F" w14:textId="77777777" w:rsidR="00891F38" w:rsidRPr="004A6510" w:rsidRDefault="00891F38" w:rsidP="004A6510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</w:pPr>
    </w:p>
    <w:p w14:paraId="7B782880" w14:textId="7FBB24FE" w:rsidR="00900C0B" w:rsidRPr="004A6510" w:rsidRDefault="00900C0B" w:rsidP="004A6510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</w:pPr>
      <w:r w:rsidRPr="004A6510">
        <w:rPr>
          <w:rFonts w:ascii="Comic Sans MS" w:eastAsia="Times New Roman" w:hAnsi="Comic Sans MS" w:cs="Calibri"/>
          <w:b/>
          <w:bCs/>
          <w:color w:val="000000"/>
          <w:sz w:val="44"/>
          <w:szCs w:val="44"/>
          <w:lang w:eastAsia="fr-FR"/>
        </w:rPr>
        <w:t>RESPECTONS LA POUR LE BIEN ÊTRE DE TOUS</w:t>
      </w:r>
    </w:p>
    <w:sectPr w:rsidR="00900C0B" w:rsidRPr="004A6510" w:rsidSect="004A651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D01F2"/>
    <w:multiLevelType w:val="hybridMultilevel"/>
    <w:tmpl w:val="17CA200C"/>
    <w:lvl w:ilvl="0" w:tplc="65000FC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0B"/>
    <w:rsid w:val="0003643D"/>
    <w:rsid w:val="004A6510"/>
    <w:rsid w:val="00582BDE"/>
    <w:rsid w:val="0066456D"/>
    <w:rsid w:val="006C7179"/>
    <w:rsid w:val="00891F38"/>
    <w:rsid w:val="008C098F"/>
    <w:rsid w:val="00900C0B"/>
    <w:rsid w:val="00951C05"/>
    <w:rsid w:val="00D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478D"/>
  <w15:chartTrackingRefBased/>
  <w15:docId w15:val="{5D5AE409-95AC-435B-9691-B3C0DFE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 du vexin</dc:creator>
  <cp:keywords/>
  <dc:description/>
  <cp:lastModifiedBy>asl du vexin</cp:lastModifiedBy>
  <cp:revision>8</cp:revision>
  <dcterms:created xsi:type="dcterms:W3CDTF">2020-08-28T07:42:00Z</dcterms:created>
  <dcterms:modified xsi:type="dcterms:W3CDTF">2020-09-06T14:11:00Z</dcterms:modified>
</cp:coreProperties>
</file>